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9625C" w14:textId="60ED13B4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203A02">
        <w:rPr>
          <w:b/>
          <w:bCs/>
          <w:color w:val="000000"/>
          <w:sz w:val="22"/>
          <w:szCs w:val="22"/>
        </w:rPr>
        <w:t>WYDAWNICZA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732FF6FA" w14:textId="64745AAB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przez </w:t>
      </w:r>
    </w:p>
    <w:p w14:paraId="2587D5CD" w14:textId="5661CC44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Uniwersytet Łódzki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39B0B476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B758A9">
        <w:rPr>
          <w:color w:val="000000"/>
          <w:sz w:val="22"/>
          <w:szCs w:val="22"/>
        </w:rPr>
        <w:t>…………….</w:t>
      </w:r>
      <w:r w:rsidR="00CB4A2C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</w:t>
      </w:r>
      <w:r w:rsidR="00B758A9">
        <w:rPr>
          <w:rStyle w:val="lrzxr"/>
          <w:sz w:val="22"/>
          <w:szCs w:val="22"/>
        </w:rPr>
        <w:t>ul. J</w:t>
      </w:r>
      <w:bookmarkStart w:id="0" w:name="_GoBack"/>
      <w:bookmarkEnd w:id="0"/>
      <w:r w:rsidR="00B758A9" w:rsidRPr="00F82974">
        <w:rPr>
          <w:rStyle w:val="lrzxr"/>
          <w:sz w:val="22"/>
          <w:szCs w:val="22"/>
        </w:rPr>
        <w:t>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4C9F0418" w:rsidR="005C7F35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4342B973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CB4A2C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16BAAF98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CB4A2C">
        <w:rPr>
          <w:color w:val="000000"/>
          <w:sz w:val="22"/>
          <w:szCs w:val="22"/>
        </w:rPr>
        <w:t xml:space="preserve">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75F235BB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CB4A2C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CB4A2C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06D95F16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CB4A2C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25CB0A66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CB4A2C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CB4A2C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0219D0B6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203A02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56737452" w14:textId="4A75FD15" w:rsidR="00B6119A" w:rsidRPr="005C71FD" w:rsidRDefault="00460B33" w:rsidP="005C71FD">
      <w:pPr>
        <w:pStyle w:val="Akapitzlist"/>
        <w:widowControl/>
        <w:numPr>
          <w:ilvl w:val="0"/>
          <w:numId w:val="44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5C71FD">
        <w:rPr>
          <w:sz w:val="22"/>
          <w:szCs w:val="22"/>
        </w:rPr>
        <w:t>Autor zobowiązany</w:t>
      </w:r>
      <w:r w:rsidR="00985699" w:rsidRPr="005C71FD">
        <w:rPr>
          <w:sz w:val="22"/>
          <w:szCs w:val="22"/>
        </w:rPr>
        <w:t xml:space="preserve"> jest dostarczyć</w:t>
      </w:r>
      <w:r w:rsidR="00E417FF" w:rsidRPr="005C71FD">
        <w:rPr>
          <w:sz w:val="22"/>
          <w:szCs w:val="22"/>
        </w:rPr>
        <w:t xml:space="preserve"> Utwór</w:t>
      </w:r>
      <w:r w:rsidR="00985699" w:rsidRPr="005C71FD">
        <w:rPr>
          <w:sz w:val="22"/>
          <w:szCs w:val="22"/>
        </w:rPr>
        <w:t xml:space="preserve"> </w:t>
      </w:r>
      <w:r w:rsidR="00985699" w:rsidRPr="005C71FD">
        <w:rPr>
          <w:color w:val="000000"/>
          <w:sz w:val="22"/>
          <w:szCs w:val="22"/>
        </w:rPr>
        <w:t>Licencjobiorcy</w:t>
      </w:r>
      <w:r w:rsidR="00CA1C51" w:rsidRPr="005C71FD">
        <w:rPr>
          <w:sz w:val="22"/>
          <w:szCs w:val="22"/>
        </w:rPr>
        <w:t xml:space="preserve"> </w:t>
      </w:r>
      <w:r w:rsidR="00985699" w:rsidRPr="005C71FD">
        <w:rPr>
          <w:sz w:val="22"/>
          <w:szCs w:val="22"/>
        </w:rPr>
        <w:t xml:space="preserve">w formie elektronicznej </w:t>
      </w:r>
      <w:r w:rsidR="001C50DB" w:rsidRPr="005C71FD">
        <w:rPr>
          <w:sz w:val="22"/>
          <w:szCs w:val="22"/>
        </w:rPr>
        <w:t>do dni</w:t>
      </w:r>
      <w:r w:rsidR="006700D1" w:rsidRPr="005C71FD">
        <w:rPr>
          <w:sz w:val="22"/>
          <w:szCs w:val="22"/>
        </w:rPr>
        <w:t>a………..</w:t>
      </w:r>
    </w:p>
    <w:p w14:paraId="33910963" w14:textId="469FF92E" w:rsidR="007429DE" w:rsidRDefault="007429DE" w:rsidP="005C71FD">
      <w:pPr>
        <w:pStyle w:val="Standard"/>
        <w:numPr>
          <w:ilvl w:val="0"/>
          <w:numId w:val="44"/>
        </w:numPr>
        <w:rPr>
          <w:b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.</w:t>
      </w:r>
      <w:r w:rsidR="00494F6B"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="00B6119A" w:rsidRPr="009D59E5">
        <w:rPr>
          <w:color w:val="000000"/>
          <w:sz w:val="22"/>
          <w:szCs w:val="22"/>
        </w:rPr>
        <w:t>Licencjobiorca</w:t>
      </w:r>
      <w:r w:rsidR="00B6119A" w:rsidRPr="009D59E5">
        <w:rPr>
          <w:sz w:val="22"/>
          <w:szCs w:val="22"/>
        </w:rPr>
        <w:t xml:space="preserve"> zobowiązany jest do niezwłocznego uruchomienia procedury recenzji wydawniczej zgodnie z</w:t>
      </w:r>
      <w:r w:rsidRPr="007429DE">
        <w:rPr>
          <w:sz w:val="22"/>
          <w:szCs w:val="22"/>
        </w:rPr>
        <w:t xml:space="preserve"> </w:t>
      </w:r>
      <w:r w:rsidRPr="00CD3D5A">
        <w:rPr>
          <w:b/>
          <w:sz w:val="22"/>
          <w:szCs w:val="22"/>
          <w:u w:val="single"/>
        </w:rPr>
        <w:t>Zarządzenie</w:t>
      </w:r>
      <w:r>
        <w:rPr>
          <w:b/>
          <w:sz w:val="22"/>
          <w:szCs w:val="22"/>
          <w:u w:val="single"/>
        </w:rPr>
        <w:t>m Rektora UŁ nr 163</w:t>
      </w:r>
      <w:r w:rsidRPr="00CD3D5A">
        <w:rPr>
          <w:b/>
          <w:sz w:val="22"/>
          <w:szCs w:val="22"/>
          <w:u w:val="single"/>
        </w:rPr>
        <w:t xml:space="preserve"> </w:t>
      </w:r>
    </w:p>
    <w:p w14:paraId="1AC258CF" w14:textId="5E21F9E6" w:rsidR="005C71FD" w:rsidRPr="005C71FD" w:rsidRDefault="007429DE" w:rsidP="007429DE">
      <w:pPr>
        <w:pStyle w:val="Standard"/>
        <w:ind w:left="780"/>
        <w:rPr>
          <w:b/>
          <w:sz w:val="22"/>
          <w:szCs w:val="22"/>
          <w:u w:val="single"/>
        </w:rPr>
      </w:pPr>
      <w:r w:rsidRPr="00CD3D5A">
        <w:rPr>
          <w:b/>
          <w:sz w:val="22"/>
          <w:szCs w:val="22"/>
          <w:u w:val="single"/>
        </w:rPr>
        <w:t xml:space="preserve">z </w:t>
      </w:r>
      <w:r>
        <w:rPr>
          <w:b/>
          <w:sz w:val="22"/>
          <w:szCs w:val="22"/>
          <w:u w:val="single"/>
        </w:rPr>
        <w:t>16.06.2021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  <w:r w:rsidR="005C71FD" w:rsidRPr="005C71FD">
        <w:rPr>
          <w:b/>
          <w:color w:val="000000"/>
          <w:sz w:val="22"/>
          <w:szCs w:val="22"/>
          <w:u w:val="single"/>
        </w:rPr>
        <w:t>.</w:t>
      </w:r>
    </w:p>
    <w:p w14:paraId="0E435F5D" w14:textId="50BB2DAC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261BA696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CB4A2C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7F8848BB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CB4A2C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CB4A2C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7C73CBE0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CB4A2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CB4A2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0E402560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CB4A2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789C8F72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CB4A2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CB4A2C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CB4A2C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CB4A2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6270AC98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CB4A2C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lastRenderedPageBreak/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6C723474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1F7C04">
        <w:rPr>
          <w:sz w:val="22"/>
          <w:szCs w:val="22"/>
        </w:rPr>
        <w:t xml:space="preserve">3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00771DFC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203A02">
        <w:rPr>
          <w:sz w:val="22"/>
          <w:szCs w:val="22"/>
        </w:rPr>
        <w:t xml:space="preserve"> lat.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5C0C6E7A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CB4A2C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1F9B0D80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203A02">
        <w:rPr>
          <w:sz w:val="22"/>
          <w:szCs w:val="22"/>
        </w:rPr>
        <w:t xml:space="preserve">, z uwzględnieniem okresów wymienionych w </w:t>
      </w:r>
      <w:r w:rsidR="00203A02" w:rsidRPr="00071D81">
        <w:rPr>
          <w:sz w:val="22"/>
          <w:szCs w:val="22"/>
        </w:rPr>
        <w:t>§</w:t>
      </w:r>
      <w:r w:rsidR="00203A02">
        <w:rPr>
          <w:sz w:val="22"/>
          <w:szCs w:val="22"/>
        </w:rPr>
        <w:t xml:space="preserve"> 5 pkt 6</w:t>
      </w:r>
      <w:r w:rsidR="009A29F4" w:rsidRPr="00071D81">
        <w:rPr>
          <w:sz w:val="22"/>
          <w:szCs w:val="22"/>
        </w:rPr>
        <w:t>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77C41E0D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</w:t>
      </w:r>
      <w:r w:rsidR="00CB4A2C">
        <w:rPr>
          <w:sz w:val="22"/>
          <w:szCs w:val="22"/>
        </w:rPr>
        <w:t>ej nakładu ustalonego w § 6 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CB4A2C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50D617BF" w14:textId="77777777" w:rsidR="00494F6B" w:rsidRDefault="00494F6B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7555FC99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 xml:space="preserve">, deponowania, wprowadzenia do obrotu i </w:t>
      </w:r>
      <w:r w:rsidR="00B6119A">
        <w:rPr>
          <w:sz w:val="22"/>
          <w:szCs w:val="22"/>
        </w:rPr>
        <w:lastRenderedPageBreak/>
        <w:t>udostępniania</w:t>
      </w:r>
      <w:r w:rsidR="002F5193">
        <w:rPr>
          <w:sz w:val="22"/>
          <w:szCs w:val="22"/>
        </w:rPr>
        <w:t xml:space="preserve"> w inny sposób</w:t>
      </w:r>
      <w:r w:rsidR="00CB4A2C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305C7842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CB4A2C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B185407" w14:textId="1892CDAE" w:rsidR="00865541" w:rsidRPr="00203A02" w:rsidRDefault="00865541" w:rsidP="00A71989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D21C11">
        <w:rPr>
          <w:color w:val="000000"/>
          <w:sz w:val="24"/>
          <w:szCs w:val="24"/>
        </w:rPr>
        <w:t>Strony zgodnie ustalają, że Autorowi przysługuje wynagrodzenie ryczałtowe za</w:t>
      </w:r>
      <w:r w:rsidR="00CB4A2C"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 xml:space="preserve">ustanowienie </w:t>
      </w:r>
      <w:r w:rsidRPr="00203A02">
        <w:rPr>
          <w:color w:val="000000"/>
          <w:sz w:val="22"/>
          <w:szCs w:val="22"/>
        </w:rPr>
        <w:t xml:space="preserve">upoważnienia licencyjnego na wszystkich wymienionych w umowie polach eksploatacji i za upoważnienie do udzielania sublicencji, za wyrażenie zgód i udzielenie upoważnień, o których mowa w § </w:t>
      </w:r>
      <w:r w:rsidR="00A71989" w:rsidRPr="00203A02">
        <w:rPr>
          <w:color w:val="000000"/>
          <w:sz w:val="22"/>
          <w:szCs w:val="22"/>
        </w:rPr>
        <w:t>6</w:t>
      </w:r>
      <w:r w:rsidRPr="00203A02">
        <w:rPr>
          <w:color w:val="000000"/>
          <w:sz w:val="22"/>
          <w:szCs w:val="22"/>
        </w:rPr>
        <w:t>, zwane dalej „honorarium autorskim”.</w:t>
      </w:r>
    </w:p>
    <w:p w14:paraId="2F5C534E" w14:textId="5BE935D4" w:rsidR="00865541" w:rsidRPr="00203A02" w:rsidRDefault="00865541" w:rsidP="00A71989">
      <w:pPr>
        <w:pStyle w:val="Akapitzlist"/>
        <w:numPr>
          <w:ilvl w:val="0"/>
          <w:numId w:val="28"/>
        </w:num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203A02">
        <w:rPr>
          <w:color w:val="000000"/>
          <w:sz w:val="22"/>
          <w:szCs w:val="22"/>
        </w:rPr>
        <w:t xml:space="preserve">Honorarium autorskie, o którym mowa w </w:t>
      </w:r>
      <w:r w:rsidR="00203A02" w:rsidRPr="00203A02">
        <w:rPr>
          <w:color w:val="000000"/>
          <w:sz w:val="22"/>
          <w:szCs w:val="22"/>
        </w:rPr>
        <w:t xml:space="preserve">punkcie </w:t>
      </w:r>
      <w:r w:rsidRPr="00203A02">
        <w:rPr>
          <w:color w:val="000000"/>
          <w:sz w:val="22"/>
          <w:szCs w:val="22"/>
        </w:rPr>
        <w:t>1, w wysokości …</w:t>
      </w:r>
      <w:r w:rsidR="00203A02" w:rsidRPr="00203A02">
        <w:rPr>
          <w:color w:val="000000"/>
          <w:sz w:val="22"/>
          <w:szCs w:val="22"/>
        </w:rPr>
        <w:t>……………</w:t>
      </w:r>
      <w:r w:rsidRPr="00203A02">
        <w:rPr>
          <w:color w:val="000000"/>
          <w:sz w:val="22"/>
          <w:szCs w:val="22"/>
        </w:rPr>
        <w:t xml:space="preserve"> PLN brutto (słownie …………………………………</w:t>
      </w:r>
      <w:r w:rsidR="00203A02" w:rsidRPr="00203A02">
        <w:rPr>
          <w:color w:val="000000"/>
          <w:sz w:val="22"/>
          <w:szCs w:val="22"/>
        </w:rPr>
        <w:t>……………………</w:t>
      </w:r>
      <w:r w:rsidRPr="00203A02">
        <w:rPr>
          <w:color w:val="000000"/>
          <w:sz w:val="22"/>
          <w:szCs w:val="22"/>
        </w:rPr>
        <w:t>..PLN brutto)</w:t>
      </w:r>
      <w:r w:rsidR="00CB4A2C">
        <w:rPr>
          <w:color w:val="000000"/>
          <w:sz w:val="22"/>
          <w:szCs w:val="22"/>
        </w:rPr>
        <w:t xml:space="preserve"> </w:t>
      </w:r>
      <w:r w:rsidRPr="00203A02">
        <w:rPr>
          <w:color w:val="000000"/>
          <w:sz w:val="22"/>
          <w:szCs w:val="22"/>
        </w:rPr>
        <w:t>płatne będzie w ciągu w ciągu 45 dni po podpisaniu niniejszej umowy.</w:t>
      </w:r>
    </w:p>
    <w:p w14:paraId="03F4AB1C" w14:textId="77777777" w:rsidR="00865541" w:rsidRPr="00203A02" w:rsidRDefault="00865541" w:rsidP="00A71989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203A02">
        <w:rPr>
          <w:color w:val="000000"/>
          <w:sz w:val="22"/>
          <w:szCs w:val="22"/>
        </w:rPr>
        <w:t>Strony zgodnie ustalają, że Autor otrzyma 1 (jeden) egzemplarz autorski Utworu.</w:t>
      </w:r>
    </w:p>
    <w:p w14:paraId="647A7AB8" w14:textId="77777777" w:rsidR="00A80C26" w:rsidRPr="00203A02" w:rsidRDefault="00A80C26" w:rsidP="00A80C26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2"/>
          <w:szCs w:val="22"/>
        </w:rPr>
      </w:pPr>
    </w:p>
    <w:p w14:paraId="157861C9" w14:textId="77777777" w:rsidR="00A80C26" w:rsidRPr="00A80C26" w:rsidRDefault="00A80C26" w:rsidP="00A80C26">
      <w:pPr>
        <w:pStyle w:val="Akapitzlist"/>
        <w:shd w:val="clear" w:color="auto" w:fill="FFFFFF"/>
        <w:spacing w:before="120" w:after="120"/>
        <w:ind w:left="3552" w:firstLine="696"/>
        <w:rPr>
          <w:b/>
          <w:bCs/>
          <w:color w:val="000000"/>
          <w:sz w:val="22"/>
          <w:szCs w:val="22"/>
        </w:rPr>
      </w:pPr>
      <w:r w:rsidRPr="00A80C26">
        <w:rPr>
          <w:b/>
          <w:bCs/>
          <w:color w:val="000000"/>
          <w:sz w:val="22"/>
          <w:szCs w:val="22"/>
        </w:rPr>
        <w:t>§ 12</w:t>
      </w:r>
    </w:p>
    <w:p w14:paraId="766F4BB8" w14:textId="516756BC" w:rsidR="00A80C26" w:rsidRPr="00A80C26" w:rsidRDefault="00A80C26" w:rsidP="00A80C26">
      <w:pPr>
        <w:shd w:val="clear" w:color="auto" w:fill="FFFFFF"/>
        <w:tabs>
          <w:tab w:val="left" w:pos="284"/>
        </w:tabs>
        <w:spacing w:before="120" w:after="120"/>
        <w:jc w:val="both"/>
        <w:rPr>
          <w:sz w:val="24"/>
          <w:szCs w:val="24"/>
        </w:rPr>
      </w:pPr>
      <w:r w:rsidRPr="00A80C26">
        <w:rPr>
          <w:sz w:val="24"/>
          <w:szCs w:val="24"/>
        </w:rPr>
        <w:t>Autor jest zobowiązany do współpracy z Wydawnictwem w zakresie promocji Utworu</w:t>
      </w:r>
      <w:r>
        <w:rPr>
          <w:sz w:val="24"/>
          <w:szCs w:val="24"/>
        </w:rPr>
        <w:t>.</w:t>
      </w:r>
    </w:p>
    <w:p w14:paraId="296FBB6B" w14:textId="320D162C" w:rsidR="00CB25AA" w:rsidRPr="00071D81" w:rsidRDefault="00DD6361" w:rsidP="00A71989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 xml:space="preserve"> </w:t>
      </w:r>
    </w:p>
    <w:p w14:paraId="0485DC1A" w14:textId="35AE812A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E26DE3" w:rsidRPr="00071D81">
        <w:rPr>
          <w:b/>
          <w:bCs/>
          <w:color w:val="000000"/>
          <w:sz w:val="22"/>
          <w:szCs w:val="22"/>
        </w:rPr>
        <w:t>12</w:t>
      </w:r>
    </w:p>
    <w:p w14:paraId="5649A2B6" w14:textId="77777777" w:rsidR="009A29F4" w:rsidRPr="00071D81" w:rsidRDefault="009A29F4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</w:p>
    <w:p w14:paraId="1E598692" w14:textId="7D7F8A4B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CB4A2C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586E62DE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CB4A2C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CB4A2C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77777777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13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lastRenderedPageBreak/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E686357" w14:textId="2ECCE3F5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4028B2">
        <w:rPr>
          <w:b/>
          <w:color w:val="000000"/>
          <w:sz w:val="22"/>
          <w:szCs w:val="22"/>
        </w:rPr>
        <w:t>4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097B3059" w14:textId="20F5C944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15</w:t>
      </w:r>
    </w:p>
    <w:p w14:paraId="1036F09A" w14:textId="020185B3" w:rsidR="00D53404" w:rsidRPr="00071D81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6F7069CD" w14:textId="10A11FDF" w:rsidR="008D488D" w:rsidRDefault="00E22BAF" w:rsidP="00203A02">
      <w:pPr>
        <w:pStyle w:val="Akapitzlist1"/>
        <w:spacing w:before="240" w:after="240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="007E1EB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</w:r>
      <w:r w:rsidR="00626147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udziela</w:t>
      </w:r>
      <w:r w:rsidR="00B17A75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/nie udziela</w:t>
      </w:r>
      <w:r w:rsidR="00323C20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 </w:t>
      </w:r>
      <w:r w:rsidR="00323C20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 w:rsidR="00CB4A2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B17A75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poza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</w:t>
      </w:r>
      <w:r w:rsidR="00CB4A2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utworu</w:t>
      </w:r>
      <w:r w:rsidR="00CB4A2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w postaci prawa do</w:t>
      </w:r>
      <w:r w:rsidR="00CB4A2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oraz do udzielania sublicencji w tym zakresie</w:t>
      </w:r>
      <w:r w:rsidR="009279A2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</w:p>
    <w:p w14:paraId="633DC252" w14:textId="77777777" w:rsidR="00203A02" w:rsidRPr="00071D81" w:rsidRDefault="00203A02" w:rsidP="00203A02">
      <w:pPr>
        <w:pStyle w:val="Akapitzlist1"/>
        <w:spacing w:before="240" w:after="240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8842BE8" w14:textId="0CAB5902" w:rsidR="00203A02" w:rsidRDefault="009279A2" w:rsidP="00203A02">
      <w:pPr>
        <w:pStyle w:val="Akapitzlist1"/>
        <w:numPr>
          <w:ilvl w:val="0"/>
          <w:numId w:val="42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reślić)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o w zakresie wykraczającym poza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 do</w:t>
      </w:r>
      <w:r w:rsidR="004028B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rozpowszechnienia Utworu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po</w:t>
      </w:r>
      <w:r w:rsidR="001D0BD1">
        <w:rPr>
          <w:rFonts w:ascii="Times New Roman" w:hAnsi="Times New Roman" w:cs="Times New Roman"/>
          <w:color w:val="000000"/>
          <w:kern w:val="0"/>
          <w:sz w:val="22"/>
          <w:szCs w:val="22"/>
        </w:rPr>
        <w:t>przez udostępnienie U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tworu na zasadach licencji (sublicencji)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wolnego dostępu (typu: licencji </w:t>
      </w:r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="00CB4A2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lub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)</w:t>
      </w:r>
      <w:r w:rsidR="00203A02">
        <w:rPr>
          <w:rFonts w:ascii="Times New Roman" w:hAnsi="Times New Roman" w:cs="Times New Roman"/>
          <w:color w:val="000000"/>
          <w:kern w:val="0"/>
          <w:sz w:val="22"/>
          <w:szCs w:val="22"/>
        </w:rPr>
        <w:t>, zezwalającej na rozpowszechnianie i wykonywanie utworu w celach niekomercyjnych pod warunkiem zachowania go w oryginalnej postaci, bez tworzenia utworów zależnych.</w:t>
      </w:r>
    </w:p>
    <w:p w14:paraId="5354B049" w14:textId="77777777" w:rsidR="00203A02" w:rsidRPr="00071D81" w:rsidRDefault="00203A02" w:rsidP="00203A02">
      <w:pPr>
        <w:pStyle w:val="Akapitzlist1"/>
        <w:ind w:left="360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0EB6B98" w14:textId="4F610B74" w:rsidR="00E22BAF" w:rsidRPr="00071D81" w:rsidRDefault="00B17A75" w:rsidP="00203A02">
      <w:pPr>
        <w:pStyle w:val="Akapitzlist1"/>
        <w:numPr>
          <w:ilvl w:val="0"/>
          <w:numId w:val="42"/>
        </w:numPr>
        <w:rPr>
          <w:sz w:val="22"/>
          <w:szCs w:val="22"/>
        </w:rPr>
      </w:pPr>
      <w:r w:rsidRPr="00071D81">
        <w:rPr>
          <w:rFonts w:ascii="Times New Roman" w:hAnsi="Times New Roman" w:cs="Times New Roman"/>
          <w:sz w:val="22"/>
          <w:szCs w:val="22"/>
        </w:rPr>
        <w:t>Do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lice</w:t>
      </w:r>
      <w:r w:rsidR="00323C20" w:rsidRPr="00071D81">
        <w:rPr>
          <w:rFonts w:ascii="Times New Roman" w:hAnsi="Times New Roman" w:cs="Times New Roman"/>
          <w:sz w:val="22"/>
          <w:szCs w:val="22"/>
        </w:rPr>
        <w:t>ncji o zakresie ustalonym w pkt</w:t>
      </w:r>
      <w:r w:rsidRPr="00071D81">
        <w:rPr>
          <w:rFonts w:ascii="Times New Roman" w:hAnsi="Times New Roman" w:cs="Times New Roman"/>
          <w:sz w:val="22"/>
          <w:szCs w:val="22"/>
        </w:rPr>
        <w:t xml:space="preserve"> 1</w:t>
      </w:r>
      <w:r w:rsidR="009C3107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znajdują odpowiednie zastosowanie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pozostałe postanowienia niniejszej umowy</w:t>
      </w:r>
      <w:r w:rsidR="00D53404" w:rsidRPr="00071D81">
        <w:rPr>
          <w:rFonts w:ascii="Times New Roman" w:hAnsi="Times New Roman" w:cs="Times New Roman"/>
          <w:sz w:val="22"/>
          <w:szCs w:val="22"/>
        </w:rPr>
        <w:t>, z tym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071D81">
        <w:rPr>
          <w:rFonts w:ascii="Times New Roman" w:hAnsi="Times New Roman" w:cs="Times New Roman"/>
          <w:sz w:val="22"/>
          <w:szCs w:val="22"/>
        </w:rPr>
        <w:t>jednak, że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1D0BD1">
        <w:rPr>
          <w:rFonts w:ascii="Times New Roman" w:hAnsi="Times New Roman" w:cs="Times New Roman"/>
          <w:sz w:val="22"/>
          <w:szCs w:val="22"/>
        </w:rPr>
        <w:t>okres upoważnie</w:t>
      </w:r>
      <w:r w:rsidR="00D53404" w:rsidRPr="00071D81">
        <w:rPr>
          <w:rFonts w:ascii="Times New Roman" w:hAnsi="Times New Roman" w:cs="Times New Roman"/>
          <w:sz w:val="22"/>
          <w:szCs w:val="22"/>
        </w:rPr>
        <w:t xml:space="preserve">nia licencyjnego wynosi </w:t>
      </w:r>
      <w:r w:rsidR="00203A02">
        <w:rPr>
          <w:rFonts w:ascii="Times New Roman" w:hAnsi="Times New Roman" w:cs="Times New Roman"/>
          <w:sz w:val="22"/>
          <w:szCs w:val="22"/>
        </w:rPr>
        <w:t xml:space="preserve">5 </w:t>
      </w:r>
      <w:r w:rsidR="00D53404" w:rsidRPr="00071D81">
        <w:rPr>
          <w:rFonts w:ascii="Times New Roman" w:hAnsi="Times New Roman" w:cs="Times New Roman"/>
          <w:sz w:val="22"/>
          <w:szCs w:val="22"/>
        </w:rPr>
        <w:t>lat, licząc od dnia podpisania niniejszej umowy.</w:t>
      </w:r>
    </w:p>
    <w:p w14:paraId="37B0DC7E" w14:textId="205CEE21" w:rsidR="000905EF" w:rsidRDefault="000905EF" w:rsidP="000905EF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1707AAEA" w14:textId="77777777" w:rsidR="000905EF" w:rsidRDefault="000905EF" w:rsidP="000905EF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C347E05" w14:textId="77777777" w:rsidR="000905EF" w:rsidRDefault="000905EF" w:rsidP="000905EF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24D34356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57CAF296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1FC9551D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09D2ED3D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7BE3FD5F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747C18E6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7D42544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00A68955" w14:textId="77777777" w:rsidR="000905EF" w:rsidRDefault="000905EF" w:rsidP="000905EF">
      <w:pPr>
        <w:widowControl/>
        <w:numPr>
          <w:ilvl w:val="0"/>
          <w:numId w:val="4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0FEF3D60" w14:textId="77777777" w:rsidR="000905EF" w:rsidRDefault="000905EF" w:rsidP="000905EF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0865D9F" w14:textId="77777777" w:rsidR="000905EF" w:rsidRDefault="000905EF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26678DC2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0905EF">
        <w:rPr>
          <w:b/>
          <w:color w:val="000000"/>
          <w:sz w:val="22"/>
          <w:szCs w:val="22"/>
        </w:rPr>
        <w:t xml:space="preserve"> 17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7B4779B2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0905EF">
        <w:rPr>
          <w:b/>
          <w:color w:val="000000"/>
          <w:sz w:val="22"/>
          <w:szCs w:val="22"/>
        </w:rPr>
        <w:t>8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0EA8868C" w14:textId="77777777" w:rsidR="00E26DE3" w:rsidRPr="00071D81" w:rsidRDefault="00E26DE3" w:rsidP="0089004C">
      <w:pPr>
        <w:shd w:val="clear" w:color="auto" w:fill="FFFFFF"/>
        <w:spacing w:before="120" w:after="120"/>
        <w:ind w:left="204"/>
        <w:rPr>
          <w:color w:val="000000"/>
          <w:sz w:val="22"/>
          <w:szCs w:val="22"/>
        </w:rPr>
      </w:pPr>
    </w:p>
    <w:p w14:paraId="2636BA03" w14:textId="31B81D3A" w:rsidR="005E179D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0905EF">
        <w:rPr>
          <w:b/>
          <w:color w:val="000000"/>
          <w:sz w:val="22"/>
          <w:szCs w:val="22"/>
        </w:rPr>
        <w:t>9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56C52E" w14:textId="77777777" w:rsidR="00266387" w:rsidRDefault="00266387">
      <w:r>
        <w:separator/>
      </w:r>
    </w:p>
  </w:endnote>
  <w:endnote w:type="continuationSeparator" w:id="0">
    <w:p w14:paraId="582D5938" w14:textId="77777777" w:rsidR="00266387" w:rsidRDefault="0026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B758A9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B7B53" w14:textId="77777777" w:rsidR="00266387" w:rsidRDefault="00266387">
      <w:r>
        <w:separator/>
      </w:r>
    </w:p>
  </w:footnote>
  <w:footnote w:type="continuationSeparator" w:id="0">
    <w:p w14:paraId="585FC541" w14:textId="77777777" w:rsidR="00266387" w:rsidRDefault="00266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7A2312"/>
    <w:multiLevelType w:val="hybridMultilevel"/>
    <w:tmpl w:val="34725710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5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5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C5958"/>
    <w:multiLevelType w:val="hybridMultilevel"/>
    <w:tmpl w:val="7C7E7DCC"/>
    <w:lvl w:ilvl="0" w:tplc="9C3070A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9"/>
  </w:num>
  <w:num w:numId="2">
    <w:abstractNumId w:val="0"/>
  </w:num>
  <w:num w:numId="3">
    <w:abstractNumId w:val="41"/>
  </w:num>
  <w:num w:numId="4">
    <w:abstractNumId w:val="21"/>
  </w:num>
  <w:num w:numId="5">
    <w:abstractNumId w:val="2"/>
  </w:num>
  <w:num w:numId="6">
    <w:abstractNumId w:val="12"/>
  </w:num>
  <w:num w:numId="7">
    <w:abstractNumId w:val="36"/>
  </w:num>
  <w:num w:numId="8">
    <w:abstractNumId w:val="17"/>
  </w:num>
  <w:num w:numId="9">
    <w:abstractNumId w:val="42"/>
  </w:num>
  <w:num w:numId="10">
    <w:abstractNumId w:val="8"/>
  </w:num>
  <w:num w:numId="11">
    <w:abstractNumId w:val="29"/>
  </w:num>
  <w:num w:numId="12">
    <w:abstractNumId w:val="20"/>
  </w:num>
  <w:num w:numId="13">
    <w:abstractNumId w:val="23"/>
  </w:num>
  <w:num w:numId="14">
    <w:abstractNumId w:val="27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"/>
  </w:num>
  <w:num w:numId="18">
    <w:abstractNumId w:val="30"/>
  </w:num>
  <w:num w:numId="19">
    <w:abstractNumId w:val="43"/>
  </w:num>
  <w:num w:numId="20">
    <w:abstractNumId w:val="3"/>
  </w:num>
  <w:num w:numId="21">
    <w:abstractNumId w:val="4"/>
  </w:num>
  <w:num w:numId="22">
    <w:abstractNumId w:val="25"/>
  </w:num>
  <w:num w:numId="23">
    <w:abstractNumId w:val="14"/>
  </w:num>
  <w:num w:numId="24">
    <w:abstractNumId w:val="22"/>
  </w:num>
  <w:num w:numId="25">
    <w:abstractNumId w:val="38"/>
  </w:num>
  <w:num w:numId="26">
    <w:abstractNumId w:val="7"/>
  </w:num>
  <w:num w:numId="27">
    <w:abstractNumId w:val="31"/>
  </w:num>
  <w:num w:numId="28">
    <w:abstractNumId w:val="11"/>
  </w:num>
  <w:num w:numId="29">
    <w:abstractNumId w:val="5"/>
  </w:num>
  <w:num w:numId="30">
    <w:abstractNumId w:val="10"/>
  </w:num>
  <w:num w:numId="31">
    <w:abstractNumId w:val="33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2"/>
  </w:num>
  <w:num w:numId="36">
    <w:abstractNumId w:val="19"/>
  </w:num>
  <w:num w:numId="37">
    <w:abstractNumId w:val="26"/>
  </w:num>
  <w:num w:numId="38">
    <w:abstractNumId w:val="15"/>
  </w:num>
  <w:num w:numId="39">
    <w:abstractNumId w:val="6"/>
  </w:num>
  <w:num w:numId="40">
    <w:abstractNumId w:val="35"/>
  </w:num>
  <w:num w:numId="41">
    <w:abstractNumId w:val="18"/>
  </w:num>
  <w:num w:numId="42">
    <w:abstractNumId w:val="39"/>
  </w:num>
  <w:num w:numId="43">
    <w:abstractNumId w:val="34"/>
  </w:num>
  <w:num w:numId="44">
    <w:abstractNumId w:val="13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905EF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C04"/>
    <w:rsid w:val="00203A02"/>
    <w:rsid w:val="002045DA"/>
    <w:rsid w:val="0020783E"/>
    <w:rsid w:val="00211F28"/>
    <w:rsid w:val="00213C97"/>
    <w:rsid w:val="002238A5"/>
    <w:rsid w:val="00224A61"/>
    <w:rsid w:val="002261D7"/>
    <w:rsid w:val="00235CA1"/>
    <w:rsid w:val="00247FBE"/>
    <w:rsid w:val="002521A1"/>
    <w:rsid w:val="0025327E"/>
    <w:rsid w:val="002564AD"/>
    <w:rsid w:val="00260BDC"/>
    <w:rsid w:val="00266387"/>
    <w:rsid w:val="002934C0"/>
    <w:rsid w:val="002A246B"/>
    <w:rsid w:val="002B5C3C"/>
    <w:rsid w:val="002C4A40"/>
    <w:rsid w:val="002E18DB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7191"/>
    <w:rsid w:val="003400E5"/>
    <w:rsid w:val="00341EB6"/>
    <w:rsid w:val="003536D2"/>
    <w:rsid w:val="0036376B"/>
    <w:rsid w:val="00363C28"/>
    <w:rsid w:val="00367095"/>
    <w:rsid w:val="00367C0E"/>
    <w:rsid w:val="00371424"/>
    <w:rsid w:val="00374BC3"/>
    <w:rsid w:val="00375520"/>
    <w:rsid w:val="003873D4"/>
    <w:rsid w:val="00395187"/>
    <w:rsid w:val="00395224"/>
    <w:rsid w:val="00396A18"/>
    <w:rsid w:val="003A145A"/>
    <w:rsid w:val="003A35E6"/>
    <w:rsid w:val="003A68F3"/>
    <w:rsid w:val="003B757C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4013D"/>
    <w:rsid w:val="00440B1E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4F6B"/>
    <w:rsid w:val="004B0AD1"/>
    <w:rsid w:val="004B25F7"/>
    <w:rsid w:val="004C3D32"/>
    <w:rsid w:val="004C49BF"/>
    <w:rsid w:val="004C7E97"/>
    <w:rsid w:val="004D2777"/>
    <w:rsid w:val="004D7EC1"/>
    <w:rsid w:val="004E3A68"/>
    <w:rsid w:val="004E79CE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300A"/>
    <w:rsid w:val="00593376"/>
    <w:rsid w:val="00596EB2"/>
    <w:rsid w:val="005A21DA"/>
    <w:rsid w:val="005A5936"/>
    <w:rsid w:val="005C2547"/>
    <w:rsid w:val="005C38AD"/>
    <w:rsid w:val="005C71FD"/>
    <w:rsid w:val="005C7F35"/>
    <w:rsid w:val="005D121E"/>
    <w:rsid w:val="005D4B4D"/>
    <w:rsid w:val="005E179D"/>
    <w:rsid w:val="005E2A73"/>
    <w:rsid w:val="005E431E"/>
    <w:rsid w:val="005E7304"/>
    <w:rsid w:val="005F4FC0"/>
    <w:rsid w:val="005F6B20"/>
    <w:rsid w:val="006025B7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4C16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312EE"/>
    <w:rsid w:val="00732959"/>
    <w:rsid w:val="007334A9"/>
    <w:rsid w:val="00736822"/>
    <w:rsid w:val="007429DE"/>
    <w:rsid w:val="007445BD"/>
    <w:rsid w:val="00745461"/>
    <w:rsid w:val="007632B2"/>
    <w:rsid w:val="00764A52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40CB"/>
    <w:rsid w:val="00860C86"/>
    <w:rsid w:val="00865541"/>
    <w:rsid w:val="00870998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67D3"/>
    <w:rsid w:val="0097717B"/>
    <w:rsid w:val="00985699"/>
    <w:rsid w:val="0098797B"/>
    <w:rsid w:val="00992EB7"/>
    <w:rsid w:val="009973BB"/>
    <w:rsid w:val="009975B6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3112B"/>
    <w:rsid w:val="00A67A2C"/>
    <w:rsid w:val="00A67FAE"/>
    <w:rsid w:val="00A700DC"/>
    <w:rsid w:val="00A71989"/>
    <w:rsid w:val="00A80137"/>
    <w:rsid w:val="00A803E5"/>
    <w:rsid w:val="00A80C26"/>
    <w:rsid w:val="00A90E01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D6781"/>
    <w:rsid w:val="00AE1CA1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0898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8A9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5CC1"/>
    <w:rsid w:val="00BC7B01"/>
    <w:rsid w:val="00BD3180"/>
    <w:rsid w:val="00BD7A18"/>
    <w:rsid w:val="00BE1C21"/>
    <w:rsid w:val="00BE62D8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4A2C"/>
    <w:rsid w:val="00CB6184"/>
    <w:rsid w:val="00CB70E8"/>
    <w:rsid w:val="00CC12E3"/>
    <w:rsid w:val="00CD4270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72D10"/>
    <w:rsid w:val="00D80743"/>
    <w:rsid w:val="00D83CDC"/>
    <w:rsid w:val="00D94B66"/>
    <w:rsid w:val="00D9698D"/>
    <w:rsid w:val="00DA1FCB"/>
    <w:rsid w:val="00DA4732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0CAF"/>
    <w:rsid w:val="00E02A12"/>
    <w:rsid w:val="00E050B2"/>
    <w:rsid w:val="00E13E5F"/>
    <w:rsid w:val="00E22BAF"/>
    <w:rsid w:val="00E25A7F"/>
    <w:rsid w:val="00E26DE3"/>
    <w:rsid w:val="00E27AD4"/>
    <w:rsid w:val="00E36723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3172"/>
    <w:rsid w:val="00E70C50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F1FFD"/>
    <w:rsid w:val="00EF2AB0"/>
    <w:rsid w:val="00F0327C"/>
    <w:rsid w:val="00F05CB1"/>
    <w:rsid w:val="00F1672E"/>
    <w:rsid w:val="00F20FCE"/>
    <w:rsid w:val="00F30DA2"/>
    <w:rsid w:val="00F4033F"/>
    <w:rsid w:val="00F43F24"/>
    <w:rsid w:val="00F469A8"/>
    <w:rsid w:val="00F47DC9"/>
    <w:rsid w:val="00F51411"/>
    <w:rsid w:val="00F542EF"/>
    <w:rsid w:val="00F57233"/>
    <w:rsid w:val="00F604E0"/>
    <w:rsid w:val="00F6268E"/>
    <w:rsid w:val="00F6281C"/>
    <w:rsid w:val="00F71EBC"/>
    <w:rsid w:val="00F760D0"/>
    <w:rsid w:val="00F83347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D74F0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905EF"/>
    <w:rPr>
      <w:color w:val="0563C1"/>
      <w:u w:val="single"/>
    </w:rPr>
  </w:style>
  <w:style w:type="character" w:customStyle="1" w:styleId="lrzxr">
    <w:name w:val="lrzxr"/>
    <w:basedOn w:val="Domylnaczcionkaakapitu"/>
    <w:rsid w:val="00B75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82308-27E0-4C48-9B9E-9882D4CB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2340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2017-12-02T11:57:00Z</dcterms:created>
  <dcterms:modified xsi:type="dcterms:W3CDTF">2022-01-28T12:57:00Z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